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D1A4F1" w14:textId="77777777" w:rsidR="00DE1CEB" w:rsidRDefault="00DE1CEB" w:rsidP="00A2540F">
      <w:pPr>
        <w:pStyle w:val="IconKey"/>
      </w:pPr>
    </w:p>
    <w:p w14:paraId="5C41C745" w14:textId="77777777" w:rsidR="00DE1CEB" w:rsidRPr="00CF1EAA" w:rsidRDefault="00DE1CEB" w:rsidP="00DE1CEB">
      <w:pPr>
        <w:keepNext/>
        <w:keepLines/>
        <w:spacing w:before="240" w:after="0"/>
        <w:outlineLvl w:val="0"/>
        <w:rPr>
          <w:b/>
          <w:color w:val="595959" w:themeColor="text1" w:themeTint="A6"/>
          <w:sz w:val="28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F286CCA" wp14:editId="3CE256BA">
                <wp:simplePos x="0" y="0"/>
                <wp:positionH relativeFrom="margin">
                  <wp:posOffset>-149382</wp:posOffset>
                </wp:positionH>
                <wp:positionV relativeFrom="paragraph">
                  <wp:posOffset>232472</wp:posOffset>
                </wp:positionV>
                <wp:extent cx="1955548" cy="2960483"/>
                <wp:effectExtent l="0" t="0" r="6985" b="0"/>
                <wp:wrapNone/>
                <wp:docPr id="94906054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548" cy="296048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D1918D8" id="Rectangle 5" o:spid="_x0000_s1026" style="position:absolute;margin-left:-11.75pt;margin-top:18.3pt;width:154pt;height:233.1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>
        <w:rPr>
          <w:b/>
          <w:noProof/>
          <w:sz w:val="28"/>
        </w:rPr>
        <w:drawing>
          <wp:anchor distT="0" distB="0" distL="114300" distR="114300" simplePos="0" relativeHeight="251675648" behindDoc="0" locked="0" layoutInCell="1" allowOverlap="1" wp14:anchorId="5225F323" wp14:editId="14ED7031">
            <wp:simplePos x="0" y="0"/>
            <wp:positionH relativeFrom="margin">
              <wp:align>left</wp:align>
            </wp:positionH>
            <wp:positionV relativeFrom="paragraph">
              <wp:posOffset>236</wp:posOffset>
            </wp:positionV>
            <wp:extent cx="2018923" cy="3029488"/>
            <wp:effectExtent l="0" t="0" r="635" b="0"/>
            <wp:wrapSquare wrapText="bothSides"/>
            <wp:docPr id="5" name="Picture 5" descr="A close-up of a perso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person smiling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923" cy="302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Briana, a 15-year-old girl, is requesting an IUD and does not have the consent of her parent. What do you do?</w:t>
      </w:r>
    </w:p>
    <w:p w14:paraId="62869587" w14:textId="77777777" w:rsidR="00DE1CE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 xml:space="preserve">Tell the patient that she has to come back with a parent’s consent. </w:t>
      </w:r>
    </w:p>
    <w:p w14:paraId="602358B9" w14:textId="5571D856" w:rsidR="00DE1CE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 xml:space="preserve">Inform the patient that you can and will perform the procedure but must call a parent to notify them. </w:t>
      </w:r>
    </w:p>
    <w:p w14:paraId="470F94A3" w14:textId="77777777" w:rsidR="00DE1CEB" w:rsidRPr="00713DD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>Explain to the patient that you can perform the procedure without parental consent, but if she pays with her parent’s insurance, they may receive an Explanation of Benefits.</w:t>
      </w:r>
    </w:p>
    <w:p w14:paraId="3BC60C7A" w14:textId="77777777" w:rsidR="00DE1CEB" w:rsidRDefault="00DE1CEB" w:rsidP="00DE1CEB">
      <w:pPr>
        <w:rPr>
          <w:b/>
          <w:color w:val="99CC33"/>
          <w:sz w:val="28"/>
        </w:rPr>
      </w:pPr>
    </w:p>
    <w:p w14:paraId="7C03008E" w14:textId="32F99DF5" w:rsidR="00AF419B" w:rsidRPr="00AF419B" w:rsidRDefault="00DE1CEB" w:rsidP="00AF419B">
      <w:pPr>
        <w:rPr>
          <w:color w:val="auto"/>
          <w:sz w:val="28"/>
        </w:rPr>
      </w:pPr>
      <w:r w:rsidRPr="00AF419B">
        <w:rPr>
          <w:b/>
          <w:color w:val="auto"/>
          <w:sz w:val="28"/>
        </w:rPr>
        <w:t>Answer</w:t>
      </w:r>
      <w:r w:rsidR="00AF419B">
        <w:rPr>
          <w:b/>
          <w:color w:val="auto"/>
          <w:sz w:val="28"/>
        </w:rPr>
        <w:t xml:space="preserve">: (b.) </w:t>
      </w:r>
      <w:r w:rsidR="00AF419B" w:rsidRPr="00AF419B">
        <w:rPr>
          <w:b/>
          <w:bCs/>
          <w:color w:val="auto"/>
          <w:sz w:val="28"/>
        </w:rPr>
        <w:t>Inform the patient that you can and will perform the procedure but must call a parent to notify them.</w:t>
      </w:r>
      <w:r w:rsidR="00AF419B" w:rsidRPr="00AF419B">
        <w:rPr>
          <w:color w:val="auto"/>
          <w:sz w:val="28"/>
        </w:rPr>
        <w:t xml:space="preserve"> </w:t>
      </w:r>
    </w:p>
    <w:p w14:paraId="37D9874D" w14:textId="1A3937D5" w:rsidR="00DE1CEB" w:rsidRPr="00CF1EAA" w:rsidRDefault="00DE1CEB" w:rsidP="00DE1CEB">
      <w:pPr>
        <w:rPr>
          <w:b/>
          <w:color w:val="auto"/>
          <w:sz w:val="28"/>
        </w:rPr>
      </w:pPr>
    </w:p>
    <w:p w14:paraId="6B8B56E5" w14:textId="43EFE179" w:rsidR="00DE1CEB" w:rsidRDefault="00DE1CEB" w:rsidP="00A2540F">
      <w:pPr>
        <w:pStyle w:val="IconKey"/>
      </w:pPr>
      <w:r>
        <w:rPr>
          <w:noProof/>
        </w:rPr>
        <mc:AlternateContent>
          <mc:Choice Requires="wps">
            <w:drawing>
              <wp:inline distT="0" distB="0" distL="0" distR="0" wp14:anchorId="64A9B0A1" wp14:editId="5CE9E9E0">
                <wp:extent cx="6852920" cy="19050"/>
                <wp:effectExtent l="0" t="0" r="24130" b="19050"/>
                <wp:docPr id="1576455549" name="Straight Connector 1576455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0D65F905" id="Straight Connector 157645554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05F29315" w14:textId="77777777" w:rsidR="00DE1CEB" w:rsidRDefault="00DE1CEB" w:rsidP="00DE1CEB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372053D" wp14:editId="3082037C">
                <wp:simplePos x="0" y="0"/>
                <wp:positionH relativeFrom="margin">
                  <wp:posOffset>4709886</wp:posOffset>
                </wp:positionH>
                <wp:positionV relativeFrom="paragraph">
                  <wp:posOffset>221252</wp:posOffset>
                </wp:positionV>
                <wp:extent cx="2162356" cy="2743200"/>
                <wp:effectExtent l="0" t="0" r="9525" b="0"/>
                <wp:wrapNone/>
                <wp:docPr id="196482631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356" cy="2743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FAA6F78" id="Rectangle 5" o:spid="_x0000_s1026" style="position:absolute;margin-left:370.85pt;margin-top:17.4pt;width:170.25pt;height:3in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78720" behindDoc="0" locked="0" layoutInCell="1" allowOverlap="1" wp14:anchorId="5DD91F83" wp14:editId="57578B7C">
            <wp:simplePos x="0" y="0"/>
            <wp:positionH relativeFrom="margin">
              <wp:posOffset>4841373</wp:posOffset>
            </wp:positionH>
            <wp:positionV relativeFrom="paragraph">
              <wp:posOffset>93653</wp:posOffset>
            </wp:positionV>
            <wp:extent cx="2270125" cy="2719070"/>
            <wp:effectExtent l="0" t="0" r="0" b="5080"/>
            <wp:wrapSquare wrapText="bothSides"/>
            <wp:docPr id="1120650022" name="Picture 1120650022" descr="A close-up of a child wearing headph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child wearing headphones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6" r="2008"/>
                    <a:stretch/>
                  </pic:blipFill>
                  <pic:spPr bwMode="auto">
                    <a:xfrm>
                      <a:off x="0" y="0"/>
                      <a:ext cx="2270125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Michael is 14 and is requesting a chlamydia test. He doesn’t want to tell his dad, who’s in the waiting room. Does he need consent from his father?</w:t>
      </w:r>
    </w:p>
    <w:p w14:paraId="46013C95" w14:textId="77777777" w:rsidR="00DE1CEB" w:rsidRDefault="00DE1CEB" w:rsidP="00DE1CEB">
      <w:pPr>
        <w:keepNext/>
        <w:keepLines/>
        <w:spacing w:before="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</w:p>
    <w:p w14:paraId="387E038F" w14:textId="77777777" w:rsidR="00DE1CEB" w:rsidRPr="00713DDB" w:rsidRDefault="00DE1CEB" w:rsidP="00DE1CEB">
      <w:pPr>
        <w:pStyle w:val="ListParagraph"/>
        <w:numPr>
          <w:ilvl w:val="0"/>
          <w:numId w:val="38"/>
        </w:numPr>
        <w:rPr>
          <w:color w:val="auto"/>
          <w:sz w:val="28"/>
        </w:rPr>
      </w:pPr>
      <w:r w:rsidRPr="00713DDB">
        <w:rPr>
          <w:color w:val="auto"/>
          <w:sz w:val="28"/>
        </w:rPr>
        <w:t>Yes</w:t>
      </w:r>
    </w:p>
    <w:p w14:paraId="555B6036" w14:textId="77777777" w:rsidR="00DE1CEB" w:rsidRPr="00713DDB" w:rsidRDefault="00DE1CEB" w:rsidP="00DE1CEB">
      <w:pPr>
        <w:pStyle w:val="ListParagraph"/>
        <w:numPr>
          <w:ilvl w:val="0"/>
          <w:numId w:val="38"/>
        </w:numPr>
        <w:rPr>
          <w:color w:val="auto"/>
          <w:sz w:val="28"/>
        </w:rPr>
      </w:pPr>
      <w:r w:rsidRPr="00713DDB">
        <w:rPr>
          <w:color w:val="auto"/>
          <w:sz w:val="28"/>
        </w:rPr>
        <w:t>No</w:t>
      </w:r>
    </w:p>
    <w:p w14:paraId="2D86DA99" w14:textId="77777777" w:rsidR="00DE1CEB" w:rsidRPr="00CF1EAA" w:rsidRDefault="00DE1CEB" w:rsidP="00DE1CEB">
      <w:pPr>
        <w:rPr>
          <w:color w:val="auto"/>
          <w:sz w:val="28"/>
        </w:rPr>
      </w:pPr>
    </w:p>
    <w:p w14:paraId="3A2BD966" w14:textId="70B41A3F" w:rsidR="00DE1CEB" w:rsidRPr="00CF1EAA" w:rsidRDefault="00DE1CEB" w:rsidP="00DE1CEB">
      <w:pPr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No. Minors have the right to STI testing and treatment without a parent’s consent.</w:t>
      </w:r>
    </w:p>
    <w:p w14:paraId="5A39D765" w14:textId="77777777" w:rsidR="004D6405" w:rsidRDefault="004D6405" w:rsidP="00DE1CEB">
      <w:pPr>
        <w:pStyle w:val="IconKey"/>
        <w:rPr>
          <w:bCs/>
          <w:i/>
          <w:color w:val="auto"/>
          <w:sz w:val="24"/>
          <w:szCs w:val="20"/>
        </w:rPr>
      </w:pPr>
    </w:p>
    <w:p w14:paraId="2F3DC42B" w14:textId="5DAD3E3F" w:rsidR="00DE1CEB" w:rsidRPr="004D6405" w:rsidRDefault="00DE1CEB" w:rsidP="00DE1CEB">
      <w:pPr>
        <w:pStyle w:val="IconKey"/>
        <w:rPr>
          <w:i/>
          <w:sz w:val="20"/>
          <w:szCs w:val="20"/>
        </w:rPr>
      </w:pPr>
      <w:r w:rsidRPr="004D6405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38DAC18B" w14:textId="77777777" w:rsidR="00DE1CEB" w:rsidRDefault="00DE1CEB" w:rsidP="00A2540F">
      <w:pPr>
        <w:pStyle w:val="IconKey"/>
      </w:pPr>
    </w:p>
    <w:p w14:paraId="18E9F99B" w14:textId="77777777" w:rsidR="00DE1CEB" w:rsidRDefault="00DE1CEB" w:rsidP="00A2540F">
      <w:pPr>
        <w:pStyle w:val="IconKey"/>
      </w:pPr>
    </w:p>
    <w:p w14:paraId="08FA7B08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9753EAF" wp14:editId="51F2A999">
                <wp:simplePos x="0" y="0"/>
                <wp:positionH relativeFrom="margin">
                  <wp:posOffset>-248970</wp:posOffset>
                </wp:positionH>
                <wp:positionV relativeFrom="paragraph">
                  <wp:posOffset>205311</wp:posOffset>
                </wp:positionV>
                <wp:extent cx="1991762" cy="2942377"/>
                <wp:effectExtent l="0" t="0" r="8890" b="0"/>
                <wp:wrapNone/>
                <wp:docPr id="35918522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762" cy="294237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043BA57" id="Rectangle 5" o:spid="_x0000_s1026" style="position:absolute;margin-left:-19.6pt;margin-top:16.15pt;width:156.85pt;height:231.7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81792" behindDoc="0" locked="0" layoutInCell="1" allowOverlap="1" wp14:anchorId="65612D3E" wp14:editId="5C119B7B">
            <wp:simplePos x="0" y="0"/>
            <wp:positionH relativeFrom="column">
              <wp:posOffset>-50165</wp:posOffset>
            </wp:positionH>
            <wp:positionV relativeFrom="paragraph">
              <wp:posOffset>50800</wp:posOffset>
            </wp:positionV>
            <wp:extent cx="1955165" cy="2933700"/>
            <wp:effectExtent l="0" t="0" r="6985" b="0"/>
            <wp:wrapSquare wrapText="bothSides"/>
            <wp:docPr id="7" name="Picture 7" descr="A person with a ponyt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with a ponytai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Jade is 16 years old. Can she receive a pregnancy test AND prenatal care without informing her parents?</w:t>
      </w:r>
    </w:p>
    <w:p w14:paraId="0C4E9D07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3EEAD515" w14:textId="77777777" w:rsidR="005B22E3" w:rsidRPr="00CF1EAA" w:rsidRDefault="005B22E3" w:rsidP="005B22E3">
      <w:pPr>
        <w:rPr>
          <w:color w:val="auto"/>
          <w:sz w:val="28"/>
        </w:rPr>
      </w:pPr>
      <w:r w:rsidRPr="00CF1EAA">
        <w:rPr>
          <w:color w:val="auto"/>
          <w:sz w:val="28"/>
        </w:rPr>
        <w:t>a. Yes</w:t>
      </w:r>
    </w:p>
    <w:p w14:paraId="51FD61AA" w14:textId="77777777" w:rsidR="005B22E3" w:rsidRPr="00CF1EAA" w:rsidRDefault="005B22E3" w:rsidP="005B22E3">
      <w:pPr>
        <w:rPr>
          <w:color w:val="auto"/>
          <w:sz w:val="28"/>
        </w:rPr>
      </w:pPr>
      <w:r w:rsidRPr="00CF1EAA">
        <w:rPr>
          <w:color w:val="auto"/>
          <w:sz w:val="28"/>
        </w:rPr>
        <w:t>b. No</w:t>
      </w:r>
    </w:p>
    <w:p w14:paraId="0098AB33" w14:textId="77777777" w:rsidR="005B22E3" w:rsidRPr="00CF1EAA" w:rsidRDefault="005B22E3" w:rsidP="005B22E3">
      <w:pPr>
        <w:rPr>
          <w:b/>
          <w:color w:val="595959" w:themeColor="text1" w:themeTint="A6"/>
          <w:sz w:val="28"/>
        </w:rPr>
      </w:pPr>
    </w:p>
    <w:p w14:paraId="7BEC8157" w14:textId="77777777" w:rsidR="005B22E3" w:rsidRPr="00CF1EAA" w:rsidRDefault="005B22E3" w:rsidP="005B22E3">
      <w:pPr>
        <w:spacing w:before="0" w:after="160"/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Yes. Minors have the right to pregnancy testing and prenatal care without parent/guardian consent.</w:t>
      </w:r>
    </w:p>
    <w:p w14:paraId="3B2AE131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770DDA1B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640B9B5B" w14:textId="234292EA" w:rsidR="00DE1CEB" w:rsidRDefault="005B22E3" w:rsidP="00A2540F">
      <w:pPr>
        <w:pStyle w:val="IconKey"/>
      </w:pPr>
      <w:r>
        <w:rPr>
          <w:noProof/>
        </w:rPr>
        <mc:AlternateContent>
          <mc:Choice Requires="wps">
            <w:drawing>
              <wp:inline distT="0" distB="0" distL="0" distR="0" wp14:anchorId="4C0AF299" wp14:editId="5B09BE62">
                <wp:extent cx="6852920" cy="19050"/>
                <wp:effectExtent l="0" t="0" r="24130" b="19050"/>
                <wp:docPr id="182421686" name="Straight Connector 18242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0D202DFA" id="Straight Connector 18242168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299EDBBD" w14:textId="77777777" w:rsidR="00DE1CEB" w:rsidRDefault="00DE1CEB" w:rsidP="00A2540F">
      <w:pPr>
        <w:pStyle w:val="IconKey"/>
      </w:pPr>
    </w:p>
    <w:p w14:paraId="27B875FD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Which of these options below do not require parental consent?</w:t>
      </w:r>
    </w:p>
    <w:p w14:paraId="6A9324D4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auto"/>
          <w:sz w:val="36"/>
          <w:szCs w:val="32"/>
        </w:rPr>
      </w:pPr>
    </w:p>
    <w:p w14:paraId="29F8C284" w14:textId="77777777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HPV vaccine</w:t>
      </w:r>
    </w:p>
    <w:p w14:paraId="474B1234" w14:textId="0704515E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ADHD medication for a 13-year-old</w:t>
      </w:r>
    </w:p>
    <w:p w14:paraId="26061CF9" w14:textId="77777777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Inpatient mental health treatment</w:t>
      </w:r>
    </w:p>
    <w:p w14:paraId="53924C41" w14:textId="77777777" w:rsidR="005B22E3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Depo Provera contraceptive shot</w:t>
      </w:r>
    </w:p>
    <w:p w14:paraId="6E57CD69" w14:textId="2C8E4E59" w:rsidR="00AF419B" w:rsidRPr="00713DDB" w:rsidRDefault="00AF419B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>
        <w:rPr>
          <w:color w:val="auto"/>
          <w:sz w:val="28"/>
        </w:rPr>
        <w:t>None of the above</w:t>
      </w:r>
    </w:p>
    <w:p w14:paraId="2E84449D" w14:textId="77777777" w:rsidR="005B22E3" w:rsidRPr="00CF1EAA" w:rsidRDefault="005B22E3" w:rsidP="005B22E3">
      <w:pPr>
        <w:spacing w:before="0" w:after="160"/>
        <w:rPr>
          <w:color w:val="99CC33"/>
          <w:sz w:val="28"/>
        </w:rPr>
      </w:pPr>
    </w:p>
    <w:p w14:paraId="2348FD33" w14:textId="3CD57C70" w:rsidR="005B22E3" w:rsidRPr="00CF1EAA" w:rsidRDefault="005B22E3" w:rsidP="005B22E3">
      <w:pPr>
        <w:spacing w:before="0" w:after="160"/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 xml:space="preserve">Answer: </w:t>
      </w:r>
      <w:r w:rsidR="00AF419B">
        <w:rPr>
          <w:b/>
          <w:color w:val="auto"/>
          <w:sz w:val="28"/>
        </w:rPr>
        <w:t xml:space="preserve">e. None of the above. </w:t>
      </w:r>
      <w:proofErr w:type="gramStart"/>
      <w:r w:rsidR="00AF419B">
        <w:rPr>
          <w:b/>
          <w:color w:val="auto"/>
          <w:sz w:val="28"/>
        </w:rPr>
        <w:t>All of</w:t>
      </w:r>
      <w:proofErr w:type="gramEnd"/>
      <w:r w:rsidR="00AF419B">
        <w:rPr>
          <w:b/>
          <w:color w:val="auto"/>
          <w:sz w:val="28"/>
        </w:rPr>
        <w:t xml:space="preserve"> these options require parental consent.</w:t>
      </w:r>
    </w:p>
    <w:p w14:paraId="42264FEA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4CC5D0F3" w14:textId="53AEA14B" w:rsidR="008F0951" w:rsidRDefault="005B22E3" w:rsidP="008F0951">
      <w:pPr>
        <w:spacing w:before="0" w:after="160"/>
        <w:rPr>
          <w:bCs/>
          <w:i/>
          <w:color w:val="auto"/>
          <w:sz w:val="24"/>
          <w:szCs w:val="20"/>
        </w:rPr>
      </w:pPr>
      <w:r w:rsidRPr="004D6405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4889C6C4" w14:textId="77777777" w:rsidR="008F0951" w:rsidRDefault="008F0951" w:rsidP="008F0951">
      <w:pPr>
        <w:spacing w:before="0" w:after="160"/>
        <w:rPr>
          <w:bCs/>
          <w:i/>
          <w:color w:val="auto"/>
          <w:sz w:val="24"/>
          <w:szCs w:val="20"/>
        </w:rPr>
      </w:pPr>
    </w:p>
    <w:p w14:paraId="089A4EDB" w14:textId="77777777" w:rsidR="008F0951" w:rsidRPr="00CF1EAA" w:rsidRDefault="008F0951" w:rsidP="008F0951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38FE61C" wp14:editId="327BA16E">
                <wp:simplePos x="0" y="0"/>
                <wp:positionH relativeFrom="margin">
                  <wp:posOffset>3998686</wp:posOffset>
                </wp:positionH>
                <wp:positionV relativeFrom="paragraph">
                  <wp:posOffset>206103</wp:posOffset>
                </wp:positionV>
                <wp:extent cx="2721338" cy="2431143"/>
                <wp:effectExtent l="0" t="0" r="3175" b="7620"/>
                <wp:wrapNone/>
                <wp:docPr id="87980166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338" cy="243114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0F3D639" id="Rectangle 5" o:spid="_x0000_s1026" style="position:absolute;margin-left:314.85pt;margin-top:16.25pt;width:214.3pt;height:191.4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84864" behindDoc="0" locked="0" layoutInCell="1" allowOverlap="1" wp14:anchorId="4BECC9F5" wp14:editId="560CA367">
            <wp:simplePos x="0" y="0"/>
            <wp:positionH relativeFrom="margin">
              <wp:posOffset>4119327</wp:posOffset>
            </wp:positionH>
            <wp:positionV relativeFrom="paragraph">
              <wp:posOffset>99588</wp:posOffset>
            </wp:positionV>
            <wp:extent cx="2872740" cy="2416810"/>
            <wp:effectExtent l="0" t="0" r="3810" b="2540"/>
            <wp:wrapSquare wrapText="bothSides"/>
            <wp:docPr id="8" name="Picture 8" descr="A close-up of a young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young person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95"/>
                    <a:stretch/>
                  </pic:blipFill>
                  <pic:spPr bwMode="auto">
                    <a:xfrm>
                      <a:off x="0" y="0"/>
                      <a:ext cx="2872740" cy="241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Carlos is 14 years old and needs mental health care.  Which of these statements is true for him?</w:t>
      </w:r>
    </w:p>
    <w:p w14:paraId="22CFC9F4" w14:textId="77777777" w:rsidR="008F0951" w:rsidRPr="00CF1EAA" w:rsidRDefault="008F0951" w:rsidP="008F0951">
      <w:pPr>
        <w:rPr>
          <w:b/>
          <w:color w:val="595959" w:themeColor="text1" w:themeTint="A6"/>
          <w:sz w:val="28"/>
        </w:rPr>
      </w:pPr>
    </w:p>
    <w:p w14:paraId="1883576E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He can consent to counseling without his parent’s knowledge or consent</w:t>
      </w:r>
    </w:p>
    <w:p w14:paraId="01BDDCE0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If he needs to, he can consent to depression medication without his parent’s consent</w:t>
      </w:r>
    </w:p>
    <w:p w14:paraId="6BCF1C8B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If he needs to, he can get inpatient treatment without his parent’s consent.</w:t>
      </w:r>
    </w:p>
    <w:p w14:paraId="0386EFEC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proofErr w:type="gramStart"/>
      <w:r w:rsidRPr="00713DDB">
        <w:rPr>
          <w:color w:val="auto"/>
          <w:sz w:val="28"/>
        </w:rPr>
        <w:t>Actually, he</w:t>
      </w:r>
      <w:proofErr w:type="gramEnd"/>
      <w:r w:rsidRPr="00713DDB">
        <w:rPr>
          <w:color w:val="auto"/>
          <w:sz w:val="28"/>
        </w:rPr>
        <w:t xml:space="preserve"> needs to get his parent’s consent for any sort of mental health treatment.</w:t>
      </w:r>
    </w:p>
    <w:p w14:paraId="6AAED8AB" w14:textId="77777777" w:rsidR="008F0951" w:rsidRPr="00CF1EAA" w:rsidRDefault="008F0951" w:rsidP="008F0951">
      <w:pPr>
        <w:rPr>
          <w:color w:val="595959" w:themeColor="text1" w:themeTint="A6"/>
          <w:sz w:val="28"/>
        </w:rPr>
      </w:pPr>
    </w:p>
    <w:p w14:paraId="50BB1134" w14:textId="77777777" w:rsidR="008F0951" w:rsidRPr="00CF1EAA" w:rsidRDefault="008F0951" w:rsidP="008F0951">
      <w:pPr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a. He can consent to counseling without his parent’s knowledge or consent, but all other services above require parent consent.</w:t>
      </w:r>
    </w:p>
    <w:p w14:paraId="213039F3" w14:textId="3E328E8E" w:rsidR="008F0951" w:rsidRDefault="008F0951" w:rsidP="008F0951">
      <w:pPr>
        <w:spacing w:before="0" w:after="160"/>
        <w:rPr>
          <w:bCs/>
          <w:iCs/>
          <w:color w:val="auto"/>
          <w:sz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493AE5C" wp14:editId="2094D1EC">
                <wp:extent cx="6852920" cy="19050"/>
                <wp:effectExtent l="0" t="0" r="24130" b="19050"/>
                <wp:docPr id="1195845971" name="Straight Connector 1195845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287DB9B7" id="Straight Connector 119584597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50E6BBDD" w14:textId="5F6BC5CF" w:rsidR="008F0951" w:rsidRPr="008F0951" w:rsidRDefault="008F0951" w:rsidP="008F0951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Which of the following require parent/guardian consent?</w:t>
      </w:r>
    </w:p>
    <w:p w14:paraId="3EC1F12A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Emergency care – a “life or limb” situation</w:t>
      </w:r>
    </w:p>
    <w:p w14:paraId="314DB6F8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Any care for emancipated minors</w:t>
      </w:r>
    </w:p>
    <w:p w14:paraId="0D71125A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Most sexual health services</w:t>
      </w:r>
    </w:p>
    <w:p w14:paraId="45D9BA65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Vaccines</w:t>
      </w:r>
    </w:p>
    <w:p w14:paraId="4CD09B45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Outpatient mental health counseling</w:t>
      </w:r>
    </w:p>
    <w:p w14:paraId="79E17317" w14:textId="77777777" w:rsidR="008F0951" w:rsidRPr="00713DDB" w:rsidRDefault="008F0951" w:rsidP="008F0951">
      <w:pPr>
        <w:pStyle w:val="ListParagraph"/>
        <w:numPr>
          <w:ilvl w:val="0"/>
          <w:numId w:val="41"/>
        </w:numPr>
        <w:spacing w:after="0"/>
        <w:rPr>
          <w:color w:val="auto"/>
          <w:sz w:val="28"/>
        </w:rPr>
      </w:pPr>
      <w:r w:rsidRPr="00713DDB">
        <w:rPr>
          <w:color w:val="auto"/>
          <w:sz w:val="28"/>
        </w:rPr>
        <w:t>Outpatient substance use treatment</w:t>
      </w:r>
    </w:p>
    <w:p w14:paraId="59092F11" w14:textId="77777777" w:rsidR="008F0951" w:rsidRPr="00CF1EAA" w:rsidRDefault="008F0951" w:rsidP="008F0951">
      <w:pPr>
        <w:rPr>
          <w:b/>
          <w:color w:val="595959" w:themeColor="text1" w:themeTint="A6"/>
          <w:sz w:val="28"/>
        </w:rPr>
      </w:pPr>
    </w:p>
    <w:p w14:paraId="505F86CD" w14:textId="77777777" w:rsidR="008F0951" w:rsidRPr="00CF1EAA" w:rsidRDefault="008F0951" w:rsidP="008F0951">
      <w:pPr>
        <w:spacing w:line="276" w:lineRule="auto"/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d. Vaccines are the only service on this list that require a parent’s consent.</w:t>
      </w:r>
    </w:p>
    <w:p w14:paraId="7BC34853" w14:textId="77777777" w:rsidR="008F0951" w:rsidRPr="008F0951" w:rsidRDefault="008F0951" w:rsidP="008F0951">
      <w:pPr>
        <w:spacing w:line="276" w:lineRule="auto"/>
        <w:rPr>
          <w:i/>
          <w:color w:val="auto"/>
          <w:sz w:val="18"/>
          <w:szCs w:val="18"/>
        </w:rPr>
      </w:pPr>
      <w:r w:rsidRPr="008F0951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66E620CD" w14:textId="449072BC" w:rsidR="008F0951" w:rsidRPr="008F0951" w:rsidRDefault="008F0951" w:rsidP="008F0951">
      <w:pPr>
        <w:spacing w:line="276" w:lineRule="auto"/>
        <w:rPr>
          <w:color w:val="auto"/>
          <w:sz w:val="20"/>
          <w:szCs w:val="20"/>
        </w:rPr>
      </w:pPr>
      <w:r w:rsidRPr="00CF1EAA">
        <w:rPr>
          <w:color w:val="auto"/>
          <w:sz w:val="20"/>
          <w:szCs w:val="20"/>
        </w:rPr>
        <w:t xml:space="preserve">For educational purposes only. </w:t>
      </w:r>
    </w:p>
    <w:sectPr w:rsidR="008F0951" w:rsidRPr="008F0951" w:rsidSect="004C7A81">
      <w:headerReference w:type="default" r:id="rId12"/>
      <w:footerReference w:type="default" r:id="rId13"/>
      <w:pgSz w:w="12240" w:h="15840"/>
      <w:pgMar w:top="720" w:right="720" w:bottom="720" w:left="720" w:header="144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F31863" w14:textId="77777777" w:rsidR="007A1401" w:rsidRDefault="007A1401" w:rsidP="00927C77">
      <w:r>
        <w:separator/>
      </w:r>
    </w:p>
  </w:endnote>
  <w:endnote w:type="continuationSeparator" w:id="0">
    <w:p w14:paraId="5A344B36" w14:textId="77777777" w:rsidR="007A1401" w:rsidRDefault="007A1401" w:rsidP="00927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AEA8A0D-F1E2-4145-B10A-A3AA700FBF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E76692E-7F8E-A440-BAA9-A2808E5F03D9}"/>
    <w:embedBold r:id="rId3" w:fontKey="{4D3A59F0-3118-544A-BAD5-FEBF960168AD}"/>
    <w:embedItalic r:id="rId4" w:fontKey="{92749C1E-17BC-F745-9D66-496CE07E7DEF}"/>
    <w:embedBoldItalic r:id="rId5" w:fontKey="{829E027E-E7FF-F74F-A0A1-95D8168D3DB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6B5F124-E07C-CD49-9DA0-9AAC7B1DEB0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5D7823AD-75BA-0D44-B46E-3A0BD4BB7C83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5EB7B376-41A6-A043-A529-C899B224E551}"/>
    <w:embedBold r:id="rId9" w:fontKey="{C29CE9C4-F03A-404A-A5FB-0C19AC8E9967}"/>
    <w:embedItalic r:id="rId10" w:fontKey="{5B47C48D-B113-ED41-824B-76801BA9E70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C37B94E-BE08-944E-843C-13AB753CAD2A}"/>
    <w:embedBold r:id="rId12" w:fontKey="{03597B35-6643-BC44-869E-FB09D4704713}"/>
    <w:embedItalic r:id="rId13" w:fontKey="{607E3D72-3F00-B24E-8D19-5690672B3A3D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4" w:fontKey="{C95ABC9C-2063-F342-97F8-AED3E8900CDD}"/>
    <w:embedBold r:id="rId15" w:fontKey="{6A57AFA1-C17D-1F4F-B0E2-5C8607B84446}"/>
    <w:embedItalic r:id="rId16" w:fontKey="{2BF538A4-1E01-D240-B464-3A0A3A8AE1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1A6D8E6B-5ECA-2447-99B1-88693DD0CCDB}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109AB114-C64B-864E-AA8E-25F5669854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C0EDE" w14:textId="48A2E4A5" w:rsidR="00E7158D" w:rsidRDefault="004D582C" w:rsidP="00927C77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7B3A108" wp14:editId="63972BB7">
          <wp:simplePos x="0" y="0"/>
          <wp:positionH relativeFrom="margin">
            <wp:align>left</wp:align>
          </wp:positionH>
          <wp:positionV relativeFrom="paragraph">
            <wp:posOffset>323850</wp:posOffset>
          </wp:positionV>
          <wp:extent cx="3493770" cy="295275"/>
          <wp:effectExtent l="0" t="0" r="0" b="9525"/>
          <wp:wrapTight wrapText="bothSides">
            <wp:wrapPolygon edited="0">
              <wp:start x="0" y="0"/>
              <wp:lineTo x="0" y="20903"/>
              <wp:lineTo x="10718" y="20903"/>
              <wp:lineTo x="21435" y="13935"/>
              <wp:lineTo x="21435" y="0"/>
              <wp:lineTo x="0" y="0"/>
            </wp:wrapPolygon>
          </wp:wrapTight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Picture 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0231" cy="29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2A1637" wp14:editId="2DFF023C">
              <wp:simplePos x="0" y="0"/>
              <wp:positionH relativeFrom="column">
                <wp:posOffset>3961856</wp:posOffset>
              </wp:positionH>
              <wp:positionV relativeFrom="paragraph">
                <wp:posOffset>302623</wp:posOffset>
              </wp:positionV>
              <wp:extent cx="3089910" cy="32766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9910" cy="327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0B9954" w14:textId="4AB5E275" w:rsidR="00E7158D" w:rsidRPr="00B677F2" w:rsidRDefault="00823AF2" w:rsidP="00E7158D">
                          <w:pPr>
                            <w:pStyle w:val="Footertext"/>
                            <w:rPr>
                              <w:sz w:val="22"/>
                            </w:rPr>
                          </w:pPr>
                          <w:r>
                            <w:rPr>
                              <w:sz w:val="20"/>
                            </w:rPr>
                            <w:t>©202</w:t>
                          </w:r>
                          <w:r w:rsidR="008C4311">
                            <w:rPr>
                              <w:sz w:val="20"/>
                            </w:rPr>
                            <w:t xml:space="preserve">5 </w:t>
                          </w:r>
                          <w:r w:rsidR="003231A3" w:rsidRPr="003231A3">
                            <w:rPr>
                              <w:sz w:val="20"/>
                            </w:rPr>
                            <w:t>Regents of the University of Michigan</w:t>
                          </w:r>
                          <w:r w:rsidR="00C01BCC" w:rsidRPr="00B677F2">
                            <w:rPr>
                              <w:sz w:val="20"/>
                            </w:rPr>
                            <w:t xml:space="preserve">   |   </w:t>
                          </w:r>
                          <w:r w:rsidR="0069668C" w:rsidRPr="00B677F2">
                            <w:rPr>
                              <w:sz w:val="20"/>
                            </w:rPr>
                            <w:t xml:space="preserve">Page </w: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begin"/>
                          </w:r>
                          <w:r w:rsidR="0069668C" w:rsidRPr="00B677F2">
                            <w:rPr>
                              <w:sz w:val="20"/>
                            </w:rPr>
                            <w:instrText xml:space="preserve"> PAGE   \* MERGEFORMAT </w:instrTex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separate"/>
                          </w:r>
                          <w:r w:rsidR="00706FDB">
                            <w:rPr>
                              <w:noProof/>
                              <w:sz w:val="20"/>
                            </w:rPr>
                            <w:t>1</w:t>
                          </w:r>
                          <w:r w:rsidR="0069668C" w:rsidRPr="00B677F2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2A163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311.95pt;margin-top:23.85pt;width:243.3pt;height:25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" fillcolor="white [3201]" stroked="f" strokeweight=".5pt">
              <v:textbox>
                <w:txbxContent>
                  <w:p w14:paraId="6D0B9954" w14:textId="4AB5E275" w:rsidR="00E7158D" w:rsidRPr="00B677F2" w:rsidRDefault="00823AF2" w:rsidP="00E7158D">
                    <w:pPr>
                      <w:pStyle w:val="Footertext"/>
                      <w:rPr>
                        <w:sz w:val="22"/>
                      </w:rPr>
                    </w:pPr>
                    <w:r>
                      <w:rPr>
                        <w:sz w:val="20"/>
                      </w:rPr>
                      <w:t>©202</w:t>
                    </w:r>
                    <w:r w:rsidR="008C4311">
                      <w:rPr>
                        <w:sz w:val="20"/>
                      </w:rPr>
                      <w:t xml:space="preserve">5 </w:t>
                    </w:r>
                    <w:r w:rsidR="003231A3" w:rsidRPr="003231A3">
                      <w:rPr>
                        <w:sz w:val="20"/>
                      </w:rPr>
                      <w:t>Regents of the University of Michigan</w:t>
                    </w:r>
                    <w:r w:rsidR="00C01BCC" w:rsidRPr="00B677F2">
                      <w:rPr>
                        <w:sz w:val="20"/>
                      </w:rPr>
                      <w:t xml:space="preserve">   |   </w:t>
                    </w:r>
                    <w:r w:rsidR="0069668C" w:rsidRPr="00B677F2">
                      <w:rPr>
                        <w:sz w:val="20"/>
                      </w:rPr>
                      <w:t xml:space="preserve">Page </w:t>
                    </w:r>
                    <w:r w:rsidR="0069668C" w:rsidRPr="00B677F2">
                      <w:rPr>
                        <w:sz w:val="20"/>
                      </w:rPr>
                      <w:fldChar w:fldCharType="begin"/>
                    </w:r>
                    <w:r w:rsidR="0069668C" w:rsidRPr="00B677F2">
                      <w:rPr>
                        <w:sz w:val="20"/>
                      </w:rPr>
                      <w:instrText xml:space="preserve"> PAGE   \* MERGEFORMAT </w:instrText>
                    </w:r>
                    <w:r w:rsidR="0069668C" w:rsidRPr="00B677F2">
                      <w:rPr>
                        <w:sz w:val="20"/>
                      </w:rPr>
                      <w:fldChar w:fldCharType="separate"/>
                    </w:r>
                    <w:r w:rsidR="00706FDB">
                      <w:rPr>
                        <w:noProof/>
                        <w:sz w:val="20"/>
                      </w:rPr>
                      <w:t>1</w:t>
                    </w:r>
                    <w:r w:rsidR="0069668C" w:rsidRPr="00B677F2">
                      <w:rPr>
                        <w:noProof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95879">
      <w:rPr>
        <w:noProof/>
      </w:rPr>
      <w:drawing>
        <wp:anchor distT="0" distB="0" distL="114300" distR="114300" simplePos="0" relativeHeight="251652096" behindDoc="1" locked="0" layoutInCell="1" allowOverlap="1" wp14:anchorId="04DB2523" wp14:editId="3CF5F319">
          <wp:simplePos x="0" y="0"/>
          <wp:positionH relativeFrom="page">
            <wp:align>left</wp:align>
          </wp:positionH>
          <wp:positionV relativeFrom="paragraph">
            <wp:posOffset>109233</wp:posOffset>
          </wp:positionV>
          <wp:extent cx="8210550" cy="132702"/>
          <wp:effectExtent l="0" t="0" r="0" b="127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Picture 1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0" cy="132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62CE81" w14:textId="77777777" w:rsidR="007A1401" w:rsidRDefault="007A1401" w:rsidP="00927C77">
      <w:r>
        <w:separator/>
      </w:r>
    </w:p>
  </w:footnote>
  <w:footnote w:type="continuationSeparator" w:id="0">
    <w:p w14:paraId="28A0FBB4" w14:textId="77777777" w:rsidR="007A1401" w:rsidRDefault="007A1401" w:rsidP="00927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909DF" w14:textId="549BFBFB" w:rsidR="00B9419E" w:rsidRDefault="00A2540F" w:rsidP="008F181B">
    <w:pPr>
      <w:pStyle w:val="IconKey"/>
    </w:pPr>
    <w:r w:rsidRPr="00413D1B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D463494" wp14:editId="52422C8F">
              <wp:simplePos x="0" y="0"/>
              <wp:positionH relativeFrom="column">
                <wp:posOffset>392618</wp:posOffset>
              </wp:positionH>
              <wp:positionV relativeFrom="page">
                <wp:posOffset>560070</wp:posOffset>
              </wp:positionV>
              <wp:extent cx="4552682" cy="314325"/>
              <wp:effectExtent l="0" t="0" r="63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2682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C0BE82" w14:textId="5FF1B6F5" w:rsidR="00413D1B" w:rsidRPr="00B677F2" w:rsidRDefault="008C4311" w:rsidP="00413D1B">
                          <w:pPr>
                            <w:pStyle w:val="DocumentTitle"/>
                          </w:pPr>
                          <w:r>
                            <w:rPr>
                              <w:caps w:val="0"/>
                            </w:rPr>
                            <w:t>California</w:t>
                          </w:r>
                          <w:r w:rsidR="00DE1CEB">
                            <w:rPr>
                              <w:caps w:val="0"/>
                            </w:rPr>
                            <w:t xml:space="preserve"> Confidentiality Laws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46349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.9pt;margin-top:44.1pt;width:358.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" filled="f" stroked="f" strokeweight=".5pt">
              <v:textbox inset="3.6pt,,3.6pt">
                <w:txbxContent>
                  <w:p w14:paraId="3AC0BE82" w14:textId="5FF1B6F5" w:rsidR="00413D1B" w:rsidRPr="00B677F2" w:rsidRDefault="008C4311" w:rsidP="00413D1B">
                    <w:pPr>
                      <w:pStyle w:val="DocumentTitle"/>
                    </w:pPr>
                    <w:r>
                      <w:rPr>
                        <w:caps w:val="0"/>
                      </w:rPr>
                      <w:t>California</w:t>
                    </w:r>
                    <w:r w:rsidR="00DE1CEB">
                      <w:rPr>
                        <w:caps w:val="0"/>
                      </w:rPr>
                      <w:t xml:space="preserve"> Confidentiality Laws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413D1B"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F89B88D" wp14:editId="6660EABD">
              <wp:simplePos x="0" y="0"/>
              <wp:positionH relativeFrom="column">
                <wp:posOffset>409924</wp:posOffset>
              </wp:positionH>
              <wp:positionV relativeFrom="page">
                <wp:posOffset>237133</wp:posOffset>
              </wp:positionV>
              <wp:extent cx="1392555" cy="287020"/>
              <wp:effectExtent l="0" t="0" r="762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2555" cy="28702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03F122" w14:textId="572E75F9" w:rsidR="00413D1B" w:rsidRPr="00A2540F" w:rsidRDefault="00A2540F" w:rsidP="00413D1B">
                          <w:pPr>
                            <w:pStyle w:val="DocumentType"/>
                            <w:rPr>
                              <w:b/>
                              <w:bCs/>
                            </w:rPr>
                          </w:pPr>
                          <w:r w:rsidRPr="00A2540F">
                            <w:rPr>
                              <w:b/>
                              <w:bCs/>
                            </w:rPr>
                            <w:t>Spark</w:t>
                          </w:r>
                          <w:r w:rsidR="00DC787D">
                            <w:rPr>
                              <w:b/>
                              <w:bCs/>
                            </w:rPr>
                            <w:t>LER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9B88D" id="Text Box 1" o:spid="_x0000_s1027" type="#_x0000_t202" style="position:absolute;margin-left:32.3pt;margin-top:18.65pt;width:109.65pt;height:22.6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" fillcolor="#036" stroked="f" strokeweight=".5pt">
              <v:textbox inset="3.6pt,,3.6pt">
                <w:txbxContent>
                  <w:p w14:paraId="4403F122" w14:textId="572E75F9" w:rsidR="00413D1B" w:rsidRPr="00A2540F" w:rsidRDefault="00A2540F" w:rsidP="00413D1B">
                    <w:pPr>
                      <w:pStyle w:val="DocumentType"/>
                      <w:rPr>
                        <w:b/>
                        <w:bCs/>
                      </w:rPr>
                    </w:pPr>
                    <w:r w:rsidRPr="00A2540F">
                      <w:rPr>
                        <w:b/>
                        <w:bCs/>
                      </w:rPr>
                      <w:t>Spark</w:t>
                    </w:r>
                    <w:r w:rsidR="00DC787D">
                      <w:rPr>
                        <w:b/>
                        <w:bCs/>
                      </w:rPr>
                      <w:t>LER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0" locked="0" layoutInCell="1" allowOverlap="1" wp14:anchorId="2D83BDAB" wp14:editId="3E766798">
          <wp:simplePos x="0" y="0"/>
          <wp:positionH relativeFrom="column">
            <wp:posOffset>-315532</wp:posOffset>
          </wp:positionH>
          <wp:positionV relativeFrom="paragraph">
            <wp:posOffset>-779529</wp:posOffset>
          </wp:positionV>
          <wp:extent cx="633533" cy="695460"/>
          <wp:effectExtent l="0" t="0" r="0" b="0"/>
          <wp:wrapThrough wrapText="bothSides">
            <wp:wrapPolygon edited="0">
              <wp:start x="7799" y="0"/>
              <wp:lineTo x="0" y="4142"/>
              <wp:lineTo x="0" y="6510"/>
              <wp:lineTo x="3900" y="9468"/>
              <wp:lineTo x="0" y="14203"/>
              <wp:lineTo x="0" y="17162"/>
              <wp:lineTo x="7799" y="20712"/>
              <wp:lineTo x="12999" y="20712"/>
              <wp:lineTo x="13649" y="20712"/>
              <wp:lineTo x="20798" y="17162"/>
              <wp:lineTo x="20798" y="14203"/>
              <wp:lineTo x="16899" y="9468"/>
              <wp:lineTo x="20798" y="6510"/>
              <wp:lineTo x="20798" y="4142"/>
              <wp:lineTo x="12999" y="0"/>
              <wp:lineTo x="7799" y="0"/>
            </wp:wrapPolygon>
          </wp:wrapThrough>
          <wp:docPr id="345582419" name="Picture 1" descr="A green sta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582419" name="Picture 1" descr="A green sta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533" cy="6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582C">
      <w:rPr>
        <w:noProof/>
      </w:rPr>
      <w:drawing>
        <wp:anchor distT="0" distB="0" distL="114300" distR="114300" simplePos="0" relativeHeight="251664384" behindDoc="0" locked="0" layoutInCell="1" allowOverlap="1" wp14:anchorId="02194831" wp14:editId="3107EDCC">
          <wp:simplePos x="0" y="0"/>
          <wp:positionH relativeFrom="margin">
            <wp:align>right</wp:align>
          </wp:positionH>
          <wp:positionV relativeFrom="page">
            <wp:posOffset>282666</wp:posOffset>
          </wp:positionV>
          <wp:extent cx="1726233" cy="485503"/>
          <wp:effectExtent l="0" t="0" r="762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SSAHI-GreenBlue_ed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233" cy="485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934">
      <w:rPr>
        <w:noProof/>
      </w:rPr>
      <w:drawing>
        <wp:anchor distT="0" distB="0" distL="114300" distR="114300" simplePos="0" relativeHeight="251662336" behindDoc="0" locked="0" layoutInCell="1" allowOverlap="1" wp14:anchorId="6FB733F4" wp14:editId="2E07E989">
          <wp:simplePos x="0" y="0"/>
          <wp:positionH relativeFrom="page">
            <wp:align>left</wp:align>
          </wp:positionH>
          <wp:positionV relativeFrom="page">
            <wp:posOffset>923925</wp:posOffset>
          </wp:positionV>
          <wp:extent cx="7818475" cy="126365"/>
          <wp:effectExtent l="0" t="0" r="0" b="6985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47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2F286CC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73" type="#_x0000_t75" style="width:34.25pt;height:23.75pt;visibility:visible;mso-wrap-style:square" o:bullet="t">
        <v:imagedata r:id="rId1" o:title=""/>
      </v:shape>
    </w:pict>
  </w:numPicBullet>
  <w:numPicBullet w:numPicBulletId="1">
    <w:pict>
      <v:shape w14:anchorId="5225F323" id="_x0000_i1774" type="#_x0000_t75" style="width:20.25pt;height:26.55pt;visibility:visible;mso-wrap-style:square" o:bullet="t">
        <v:imagedata r:id="rId2" o:title=""/>
      </v:shape>
    </w:pict>
  </w:numPicBullet>
  <w:numPicBullet w:numPicBulletId="2">
    <w:pict>
      <v:shape id="_x0000_i1775" type="#_x0000_t75" style="width:27.95pt;height:23.75pt;visibility:visible;mso-wrap-style:square" o:bullet="t">
        <v:imagedata r:id="rId3" o:title=""/>
      </v:shape>
    </w:pict>
  </w:numPicBullet>
  <w:abstractNum w:abstractNumId="0" w15:restartNumberingAfterBreak="0">
    <w:nsid w:val="046E1506"/>
    <w:multiLevelType w:val="hybridMultilevel"/>
    <w:tmpl w:val="76DEAF46"/>
    <w:lvl w:ilvl="0" w:tplc="96AAA3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EA26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66C7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8E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D81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0ED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8AE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4C9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0E1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5AE01B2"/>
    <w:multiLevelType w:val="hybridMultilevel"/>
    <w:tmpl w:val="56EAAC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DA7D70"/>
    <w:multiLevelType w:val="hybridMultilevel"/>
    <w:tmpl w:val="041A9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C4904"/>
    <w:multiLevelType w:val="hybridMultilevel"/>
    <w:tmpl w:val="E8E64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56B8F"/>
    <w:multiLevelType w:val="hybridMultilevel"/>
    <w:tmpl w:val="2024602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7A2A80"/>
    <w:multiLevelType w:val="hybridMultilevel"/>
    <w:tmpl w:val="634277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E12C4F"/>
    <w:multiLevelType w:val="hybridMultilevel"/>
    <w:tmpl w:val="32D45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7476CF"/>
    <w:multiLevelType w:val="hybridMultilevel"/>
    <w:tmpl w:val="49628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AA4A4E"/>
    <w:multiLevelType w:val="hybridMultilevel"/>
    <w:tmpl w:val="C3CCE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E877EE"/>
    <w:multiLevelType w:val="hybridMultilevel"/>
    <w:tmpl w:val="858A80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016B6A"/>
    <w:multiLevelType w:val="hybridMultilevel"/>
    <w:tmpl w:val="211456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0F7279"/>
    <w:multiLevelType w:val="hybridMultilevel"/>
    <w:tmpl w:val="D95409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C2522"/>
    <w:multiLevelType w:val="hybridMultilevel"/>
    <w:tmpl w:val="8C5AD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2D1AA0"/>
    <w:multiLevelType w:val="hybridMultilevel"/>
    <w:tmpl w:val="3FB8FF7A"/>
    <w:lvl w:ilvl="0" w:tplc="84B6D2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52A9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2AA3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F05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8823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18BF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C26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BAF0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48B0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A525866"/>
    <w:multiLevelType w:val="hybridMultilevel"/>
    <w:tmpl w:val="09E28E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6160A7"/>
    <w:multiLevelType w:val="hybridMultilevel"/>
    <w:tmpl w:val="F0DCE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285F18"/>
    <w:multiLevelType w:val="hybridMultilevel"/>
    <w:tmpl w:val="B14432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EE39FD"/>
    <w:multiLevelType w:val="hybridMultilevel"/>
    <w:tmpl w:val="8B50E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2758AD"/>
    <w:multiLevelType w:val="hybridMultilevel"/>
    <w:tmpl w:val="62D6453C"/>
    <w:lvl w:ilvl="0" w:tplc="04090019">
      <w:start w:val="1"/>
      <w:numFmt w:val="lowerLetter"/>
      <w:lvlText w:val="%1."/>
      <w:lvlJc w:val="left"/>
      <w:pPr>
        <w:ind w:left="3960" w:hanging="360"/>
      </w:p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9" w15:restartNumberingAfterBreak="0">
    <w:nsid w:val="38CE7D2B"/>
    <w:multiLevelType w:val="hybridMultilevel"/>
    <w:tmpl w:val="42C28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6779B"/>
    <w:multiLevelType w:val="hybridMultilevel"/>
    <w:tmpl w:val="900CB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0F38CF"/>
    <w:multiLevelType w:val="hybridMultilevel"/>
    <w:tmpl w:val="AC666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856648"/>
    <w:multiLevelType w:val="hybridMultilevel"/>
    <w:tmpl w:val="598A95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CB0379"/>
    <w:multiLevelType w:val="hybridMultilevel"/>
    <w:tmpl w:val="8DF8EDD2"/>
    <w:lvl w:ilvl="0" w:tplc="78E08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AD7525"/>
    <w:multiLevelType w:val="hybridMultilevel"/>
    <w:tmpl w:val="A7C6E7B2"/>
    <w:lvl w:ilvl="0" w:tplc="53A4218E">
      <w:numFmt w:val="bullet"/>
      <w:lvlText w:val="•"/>
      <w:lvlJc w:val="left"/>
      <w:pPr>
        <w:ind w:left="36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A62EAD"/>
    <w:multiLevelType w:val="hybridMultilevel"/>
    <w:tmpl w:val="C4F69638"/>
    <w:lvl w:ilvl="0" w:tplc="E12AA7B2">
      <w:numFmt w:val="bullet"/>
      <w:lvlText w:val="•"/>
      <w:lvlJc w:val="left"/>
      <w:pPr>
        <w:ind w:left="151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50FB73E2"/>
    <w:multiLevelType w:val="hybridMultilevel"/>
    <w:tmpl w:val="D856E68E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7" w15:restartNumberingAfterBreak="0">
    <w:nsid w:val="53036C7C"/>
    <w:multiLevelType w:val="hybridMultilevel"/>
    <w:tmpl w:val="249CE3B4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8" w15:restartNumberingAfterBreak="0">
    <w:nsid w:val="567A5E8B"/>
    <w:multiLevelType w:val="hybridMultilevel"/>
    <w:tmpl w:val="993295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5916B2"/>
    <w:multiLevelType w:val="hybridMultilevel"/>
    <w:tmpl w:val="D5D6F6F6"/>
    <w:lvl w:ilvl="0" w:tplc="CF86FBF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7C7F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0602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1C38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2EF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2C2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E61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A8E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0D0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355D67"/>
    <w:multiLevelType w:val="hybridMultilevel"/>
    <w:tmpl w:val="EBF80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7D4FEC"/>
    <w:multiLevelType w:val="hybridMultilevel"/>
    <w:tmpl w:val="CFE04D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56E0731"/>
    <w:multiLevelType w:val="hybridMultilevel"/>
    <w:tmpl w:val="3AF4FA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92AFF"/>
    <w:multiLevelType w:val="hybridMultilevel"/>
    <w:tmpl w:val="46D835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B08627C"/>
    <w:multiLevelType w:val="hybridMultilevel"/>
    <w:tmpl w:val="0EB808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724520"/>
    <w:multiLevelType w:val="hybridMultilevel"/>
    <w:tmpl w:val="58287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4B3D1F"/>
    <w:multiLevelType w:val="hybridMultilevel"/>
    <w:tmpl w:val="0D6C513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D3551DD"/>
    <w:multiLevelType w:val="hybridMultilevel"/>
    <w:tmpl w:val="3FA4E29C"/>
    <w:lvl w:ilvl="0" w:tplc="26862F48">
      <w:start w:val="1"/>
      <w:numFmt w:val="decimal"/>
      <w:pStyle w:val="BulletedListNor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BE53DA"/>
    <w:multiLevelType w:val="hybridMultilevel"/>
    <w:tmpl w:val="230028A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39" w15:restartNumberingAfterBreak="0">
    <w:nsid w:val="73E32148"/>
    <w:multiLevelType w:val="hybridMultilevel"/>
    <w:tmpl w:val="130887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1D3EB6"/>
    <w:multiLevelType w:val="hybridMultilevel"/>
    <w:tmpl w:val="237A78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2181089">
    <w:abstractNumId w:val="19"/>
  </w:num>
  <w:num w:numId="2" w16cid:durableId="573931221">
    <w:abstractNumId w:val="0"/>
  </w:num>
  <w:num w:numId="3" w16cid:durableId="1443957782">
    <w:abstractNumId w:val="29"/>
  </w:num>
  <w:num w:numId="4" w16cid:durableId="2069568519">
    <w:abstractNumId w:val="13"/>
  </w:num>
  <w:num w:numId="5" w16cid:durableId="2134470694">
    <w:abstractNumId w:val="38"/>
  </w:num>
  <w:num w:numId="6" w16cid:durableId="763064696">
    <w:abstractNumId w:val="25"/>
  </w:num>
  <w:num w:numId="7" w16cid:durableId="1958177907">
    <w:abstractNumId w:val="27"/>
  </w:num>
  <w:num w:numId="8" w16cid:durableId="2006938314">
    <w:abstractNumId w:val="26"/>
  </w:num>
  <w:num w:numId="9" w16cid:durableId="206333465">
    <w:abstractNumId w:val="3"/>
  </w:num>
  <w:num w:numId="10" w16cid:durableId="1427380874">
    <w:abstractNumId w:val="24"/>
  </w:num>
  <w:num w:numId="11" w16cid:durableId="1098018299">
    <w:abstractNumId w:val="21"/>
  </w:num>
  <w:num w:numId="12" w16cid:durableId="910430737">
    <w:abstractNumId w:val="15"/>
  </w:num>
  <w:num w:numId="13" w16cid:durableId="1554461657">
    <w:abstractNumId w:val="7"/>
  </w:num>
  <w:num w:numId="14" w16cid:durableId="1409109118">
    <w:abstractNumId w:val="40"/>
  </w:num>
  <w:num w:numId="15" w16cid:durableId="659120811">
    <w:abstractNumId w:val="5"/>
  </w:num>
  <w:num w:numId="16" w16cid:durableId="1745565703">
    <w:abstractNumId w:val="28"/>
  </w:num>
  <w:num w:numId="17" w16cid:durableId="1718821280">
    <w:abstractNumId w:val="35"/>
  </w:num>
  <w:num w:numId="18" w16cid:durableId="1056509471">
    <w:abstractNumId w:val="17"/>
  </w:num>
  <w:num w:numId="19" w16cid:durableId="1415739912">
    <w:abstractNumId w:val="9"/>
  </w:num>
  <w:num w:numId="20" w16cid:durableId="1605964214">
    <w:abstractNumId w:val="6"/>
  </w:num>
  <w:num w:numId="21" w16cid:durableId="1291088911">
    <w:abstractNumId w:val="14"/>
  </w:num>
  <w:num w:numId="22" w16cid:durableId="903297445">
    <w:abstractNumId w:val="30"/>
  </w:num>
  <w:num w:numId="23" w16cid:durableId="1680892299">
    <w:abstractNumId w:val="36"/>
  </w:num>
  <w:num w:numId="24" w16cid:durableId="1615598713">
    <w:abstractNumId w:val="2"/>
  </w:num>
  <w:num w:numId="25" w16cid:durableId="1842888163">
    <w:abstractNumId w:val="4"/>
  </w:num>
  <w:num w:numId="26" w16cid:durableId="617107730">
    <w:abstractNumId w:val="22"/>
  </w:num>
  <w:num w:numId="27" w16cid:durableId="2090425308">
    <w:abstractNumId w:val="12"/>
  </w:num>
  <w:num w:numId="28" w16cid:durableId="1569800930">
    <w:abstractNumId w:val="8"/>
  </w:num>
  <w:num w:numId="29" w16cid:durableId="150752889">
    <w:abstractNumId w:val="33"/>
  </w:num>
  <w:num w:numId="30" w16cid:durableId="500775161">
    <w:abstractNumId w:val="1"/>
  </w:num>
  <w:num w:numId="31" w16cid:durableId="1424648963">
    <w:abstractNumId w:val="34"/>
  </w:num>
  <w:num w:numId="32" w16cid:durableId="91054579">
    <w:abstractNumId w:val="39"/>
  </w:num>
  <w:num w:numId="33" w16cid:durableId="826820580">
    <w:abstractNumId w:val="20"/>
  </w:num>
  <w:num w:numId="34" w16cid:durableId="1409569711">
    <w:abstractNumId w:val="31"/>
  </w:num>
  <w:num w:numId="35" w16cid:durableId="1549414731">
    <w:abstractNumId w:val="23"/>
  </w:num>
  <w:num w:numId="36" w16cid:durableId="204486054">
    <w:abstractNumId w:val="37"/>
  </w:num>
  <w:num w:numId="37" w16cid:durableId="1541550748">
    <w:abstractNumId w:val="18"/>
  </w:num>
  <w:num w:numId="38" w16cid:durableId="294258031">
    <w:abstractNumId w:val="16"/>
  </w:num>
  <w:num w:numId="39" w16cid:durableId="1540049251">
    <w:abstractNumId w:val="10"/>
  </w:num>
  <w:num w:numId="40" w16cid:durableId="1275137226">
    <w:abstractNumId w:val="32"/>
  </w:num>
  <w:num w:numId="41" w16cid:durableId="35219169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embedTrueTypeFonts/>
  <w:proofState w:spelling="clean" w:grammar="clean"/>
  <w:defaultTabStop w:val="720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B5D"/>
    <w:rsid w:val="00003F10"/>
    <w:rsid w:val="00006FA5"/>
    <w:rsid w:val="00021ED7"/>
    <w:rsid w:val="00025EE4"/>
    <w:rsid w:val="0004078E"/>
    <w:rsid w:val="00044192"/>
    <w:rsid w:val="00046039"/>
    <w:rsid w:val="000572B0"/>
    <w:rsid w:val="00057A83"/>
    <w:rsid w:val="00065897"/>
    <w:rsid w:val="00065FE9"/>
    <w:rsid w:val="00073485"/>
    <w:rsid w:val="00093513"/>
    <w:rsid w:val="000A417E"/>
    <w:rsid w:val="000B47B2"/>
    <w:rsid w:val="000D3438"/>
    <w:rsid w:val="000D39B1"/>
    <w:rsid w:val="000E5EA8"/>
    <w:rsid w:val="000F5E22"/>
    <w:rsid w:val="001023FF"/>
    <w:rsid w:val="00105298"/>
    <w:rsid w:val="00135482"/>
    <w:rsid w:val="00136697"/>
    <w:rsid w:val="00141C86"/>
    <w:rsid w:val="00143375"/>
    <w:rsid w:val="00145D85"/>
    <w:rsid w:val="00146A53"/>
    <w:rsid w:val="001472F9"/>
    <w:rsid w:val="00154B19"/>
    <w:rsid w:val="001576DA"/>
    <w:rsid w:val="001654EA"/>
    <w:rsid w:val="00172AAF"/>
    <w:rsid w:val="00182401"/>
    <w:rsid w:val="0018469F"/>
    <w:rsid w:val="001902FE"/>
    <w:rsid w:val="00192205"/>
    <w:rsid w:val="00192447"/>
    <w:rsid w:val="001A039F"/>
    <w:rsid w:val="001B10C5"/>
    <w:rsid w:val="001B1F05"/>
    <w:rsid w:val="001D7633"/>
    <w:rsid w:val="001E1225"/>
    <w:rsid w:val="001E37B7"/>
    <w:rsid w:val="001E7E16"/>
    <w:rsid w:val="001F60F4"/>
    <w:rsid w:val="00201C10"/>
    <w:rsid w:val="0020649D"/>
    <w:rsid w:val="00224085"/>
    <w:rsid w:val="002324F7"/>
    <w:rsid w:val="00240820"/>
    <w:rsid w:val="00241B94"/>
    <w:rsid w:val="0024383D"/>
    <w:rsid w:val="00246EFC"/>
    <w:rsid w:val="00255CFD"/>
    <w:rsid w:val="00263BCD"/>
    <w:rsid w:val="002740E2"/>
    <w:rsid w:val="002875D2"/>
    <w:rsid w:val="002951D3"/>
    <w:rsid w:val="00296E85"/>
    <w:rsid w:val="002A100E"/>
    <w:rsid w:val="002A1D9C"/>
    <w:rsid w:val="002B4E9C"/>
    <w:rsid w:val="002B6309"/>
    <w:rsid w:val="002E1A2C"/>
    <w:rsid w:val="002E3491"/>
    <w:rsid w:val="002E4169"/>
    <w:rsid w:val="002E5614"/>
    <w:rsid w:val="002E76C8"/>
    <w:rsid w:val="002F1B2F"/>
    <w:rsid w:val="002F702F"/>
    <w:rsid w:val="00300C9A"/>
    <w:rsid w:val="003108F8"/>
    <w:rsid w:val="00310C1B"/>
    <w:rsid w:val="003231A3"/>
    <w:rsid w:val="00332AC4"/>
    <w:rsid w:val="00341D35"/>
    <w:rsid w:val="003423B5"/>
    <w:rsid w:val="003519B2"/>
    <w:rsid w:val="003546B9"/>
    <w:rsid w:val="003573DC"/>
    <w:rsid w:val="00373F81"/>
    <w:rsid w:val="003747F5"/>
    <w:rsid w:val="0038056D"/>
    <w:rsid w:val="00382A29"/>
    <w:rsid w:val="00383B6D"/>
    <w:rsid w:val="00384332"/>
    <w:rsid w:val="00385F39"/>
    <w:rsid w:val="003A1DB2"/>
    <w:rsid w:val="003A1F56"/>
    <w:rsid w:val="003A2F08"/>
    <w:rsid w:val="003B1999"/>
    <w:rsid w:val="003B2BD2"/>
    <w:rsid w:val="003C377C"/>
    <w:rsid w:val="003C5643"/>
    <w:rsid w:val="003D1E8A"/>
    <w:rsid w:val="003D62A3"/>
    <w:rsid w:val="003E00ED"/>
    <w:rsid w:val="00401992"/>
    <w:rsid w:val="0040408A"/>
    <w:rsid w:val="00406455"/>
    <w:rsid w:val="00413D1B"/>
    <w:rsid w:val="00414635"/>
    <w:rsid w:val="0041468D"/>
    <w:rsid w:val="004219A2"/>
    <w:rsid w:val="00422C90"/>
    <w:rsid w:val="00423B0A"/>
    <w:rsid w:val="00423B92"/>
    <w:rsid w:val="00425A4D"/>
    <w:rsid w:val="0043013B"/>
    <w:rsid w:val="00430C5C"/>
    <w:rsid w:val="00441FF2"/>
    <w:rsid w:val="00446FBA"/>
    <w:rsid w:val="00452767"/>
    <w:rsid w:val="004542DD"/>
    <w:rsid w:val="00455197"/>
    <w:rsid w:val="00467E89"/>
    <w:rsid w:val="00492611"/>
    <w:rsid w:val="00494D11"/>
    <w:rsid w:val="004955CB"/>
    <w:rsid w:val="004A1B56"/>
    <w:rsid w:val="004A6B15"/>
    <w:rsid w:val="004C1CF6"/>
    <w:rsid w:val="004C78F3"/>
    <w:rsid w:val="004C7A81"/>
    <w:rsid w:val="004D1FD0"/>
    <w:rsid w:val="004D582C"/>
    <w:rsid w:val="004D6405"/>
    <w:rsid w:val="004E0032"/>
    <w:rsid w:val="004E3D1B"/>
    <w:rsid w:val="004F30F3"/>
    <w:rsid w:val="005013A4"/>
    <w:rsid w:val="00506ABD"/>
    <w:rsid w:val="00513BB0"/>
    <w:rsid w:val="00514933"/>
    <w:rsid w:val="005178C5"/>
    <w:rsid w:val="00517E53"/>
    <w:rsid w:val="00521366"/>
    <w:rsid w:val="005267BD"/>
    <w:rsid w:val="00526F13"/>
    <w:rsid w:val="0052749D"/>
    <w:rsid w:val="0052749F"/>
    <w:rsid w:val="00533050"/>
    <w:rsid w:val="00535099"/>
    <w:rsid w:val="00540C92"/>
    <w:rsid w:val="00547752"/>
    <w:rsid w:val="00550146"/>
    <w:rsid w:val="0055133C"/>
    <w:rsid w:val="005550A4"/>
    <w:rsid w:val="005550E5"/>
    <w:rsid w:val="0056000C"/>
    <w:rsid w:val="00561A6E"/>
    <w:rsid w:val="00562501"/>
    <w:rsid w:val="0056733F"/>
    <w:rsid w:val="005737B3"/>
    <w:rsid w:val="005753D7"/>
    <w:rsid w:val="00582362"/>
    <w:rsid w:val="005828D3"/>
    <w:rsid w:val="00585C42"/>
    <w:rsid w:val="005A4303"/>
    <w:rsid w:val="005B0332"/>
    <w:rsid w:val="005B1A30"/>
    <w:rsid w:val="005B22E3"/>
    <w:rsid w:val="005C206D"/>
    <w:rsid w:val="005F0822"/>
    <w:rsid w:val="005F3098"/>
    <w:rsid w:val="005F43F9"/>
    <w:rsid w:val="00601B4B"/>
    <w:rsid w:val="00614453"/>
    <w:rsid w:val="006316F8"/>
    <w:rsid w:val="006339DD"/>
    <w:rsid w:val="00633FD4"/>
    <w:rsid w:val="00635BA8"/>
    <w:rsid w:val="006404C4"/>
    <w:rsid w:val="00644362"/>
    <w:rsid w:val="00644F0D"/>
    <w:rsid w:val="00645436"/>
    <w:rsid w:val="00645590"/>
    <w:rsid w:val="00647EC2"/>
    <w:rsid w:val="006746C3"/>
    <w:rsid w:val="0067521E"/>
    <w:rsid w:val="00676208"/>
    <w:rsid w:val="00692044"/>
    <w:rsid w:val="0069668C"/>
    <w:rsid w:val="006A65DE"/>
    <w:rsid w:val="006B2380"/>
    <w:rsid w:val="006D329C"/>
    <w:rsid w:val="006D73AB"/>
    <w:rsid w:val="006D7F91"/>
    <w:rsid w:val="006E51CE"/>
    <w:rsid w:val="006F106A"/>
    <w:rsid w:val="006F451E"/>
    <w:rsid w:val="006F5343"/>
    <w:rsid w:val="006F576E"/>
    <w:rsid w:val="006F64D8"/>
    <w:rsid w:val="006F7612"/>
    <w:rsid w:val="006F793B"/>
    <w:rsid w:val="00700F8B"/>
    <w:rsid w:val="00702A59"/>
    <w:rsid w:val="00702CF7"/>
    <w:rsid w:val="007050DE"/>
    <w:rsid w:val="0070633A"/>
    <w:rsid w:val="00706FDB"/>
    <w:rsid w:val="00715DD5"/>
    <w:rsid w:val="00721240"/>
    <w:rsid w:val="007227BB"/>
    <w:rsid w:val="00723123"/>
    <w:rsid w:val="00735F61"/>
    <w:rsid w:val="007402A5"/>
    <w:rsid w:val="0074189E"/>
    <w:rsid w:val="0074440A"/>
    <w:rsid w:val="0074463D"/>
    <w:rsid w:val="00745AC1"/>
    <w:rsid w:val="00751DBE"/>
    <w:rsid w:val="00761473"/>
    <w:rsid w:val="007622B9"/>
    <w:rsid w:val="0076302C"/>
    <w:rsid w:val="00767AB1"/>
    <w:rsid w:val="00795677"/>
    <w:rsid w:val="00795CB4"/>
    <w:rsid w:val="007A077A"/>
    <w:rsid w:val="007A1401"/>
    <w:rsid w:val="007A3146"/>
    <w:rsid w:val="007A41F7"/>
    <w:rsid w:val="007D3296"/>
    <w:rsid w:val="007F06A0"/>
    <w:rsid w:val="007F2343"/>
    <w:rsid w:val="007F51FE"/>
    <w:rsid w:val="00804DA5"/>
    <w:rsid w:val="00813209"/>
    <w:rsid w:val="00814DBF"/>
    <w:rsid w:val="0081684B"/>
    <w:rsid w:val="00823AF2"/>
    <w:rsid w:val="00824634"/>
    <w:rsid w:val="0083416A"/>
    <w:rsid w:val="008349B7"/>
    <w:rsid w:val="008351F3"/>
    <w:rsid w:val="00840299"/>
    <w:rsid w:val="00840B4B"/>
    <w:rsid w:val="00851769"/>
    <w:rsid w:val="008546E4"/>
    <w:rsid w:val="0086009E"/>
    <w:rsid w:val="008603A9"/>
    <w:rsid w:val="00864C79"/>
    <w:rsid w:val="008664B5"/>
    <w:rsid w:val="008706FB"/>
    <w:rsid w:val="00875346"/>
    <w:rsid w:val="00877324"/>
    <w:rsid w:val="008811DA"/>
    <w:rsid w:val="00881BAD"/>
    <w:rsid w:val="00886C46"/>
    <w:rsid w:val="00890785"/>
    <w:rsid w:val="00897BFF"/>
    <w:rsid w:val="008A3B25"/>
    <w:rsid w:val="008A5D9A"/>
    <w:rsid w:val="008B6887"/>
    <w:rsid w:val="008B73BC"/>
    <w:rsid w:val="008C33AE"/>
    <w:rsid w:val="008C4311"/>
    <w:rsid w:val="008D4F74"/>
    <w:rsid w:val="008E1519"/>
    <w:rsid w:val="008F0951"/>
    <w:rsid w:val="008F181B"/>
    <w:rsid w:val="008F79F6"/>
    <w:rsid w:val="009049A6"/>
    <w:rsid w:val="00904E0B"/>
    <w:rsid w:val="00914EBC"/>
    <w:rsid w:val="00920FAE"/>
    <w:rsid w:val="00927C77"/>
    <w:rsid w:val="009363C1"/>
    <w:rsid w:val="00943F6B"/>
    <w:rsid w:val="00947E3D"/>
    <w:rsid w:val="009714ED"/>
    <w:rsid w:val="00973341"/>
    <w:rsid w:val="0098061A"/>
    <w:rsid w:val="00982624"/>
    <w:rsid w:val="00983D17"/>
    <w:rsid w:val="00986D76"/>
    <w:rsid w:val="00990459"/>
    <w:rsid w:val="009925F6"/>
    <w:rsid w:val="00995DB8"/>
    <w:rsid w:val="00996C1F"/>
    <w:rsid w:val="009A03BB"/>
    <w:rsid w:val="009A107E"/>
    <w:rsid w:val="009A5A00"/>
    <w:rsid w:val="009A619E"/>
    <w:rsid w:val="009B1F30"/>
    <w:rsid w:val="009B77B4"/>
    <w:rsid w:val="009C0CD3"/>
    <w:rsid w:val="009C4D3F"/>
    <w:rsid w:val="009C612C"/>
    <w:rsid w:val="009D35DC"/>
    <w:rsid w:val="009D634E"/>
    <w:rsid w:val="009D7DFD"/>
    <w:rsid w:val="009E23D6"/>
    <w:rsid w:val="009F79B8"/>
    <w:rsid w:val="00A11890"/>
    <w:rsid w:val="00A14638"/>
    <w:rsid w:val="00A166B7"/>
    <w:rsid w:val="00A22757"/>
    <w:rsid w:val="00A23441"/>
    <w:rsid w:val="00A2540F"/>
    <w:rsid w:val="00A261EC"/>
    <w:rsid w:val="00A26E76"/>
    <w:rsid w:val="00A32B99"/>
    <w:rsid w:val="00A34AAE"/>
    <w:rsid w:val="00A36B25"/>
    <w:rsid w:val="00A4563F"/>
    <w:rsid w:val="00A75C47"/>
    <w:rsid w:val="00A82232"/>
    <w:rsid w:val="00AA02CC"/>
    <w:rsid w:val="00AA4071"/>
    <w:rsid w:val="00AA45DD"/>
    <w:rsid w:val="00AA50F1"/>
    <w:rsid w:val="00AB26EA"/>
    <w:rsid w:val="00AC0914"/>
    <w:rsid w:val="00AC2E25"/>
    <w:rsid w:val="00AD37D9"/>
    <w:rsid w:val="00AF419B"/>
    <w:rsid w:val="00B027B2"/>
    <w:rsid w:val="00B17747"/>
    <w:rsid w:val="00B221D8"/>
    <w:rsid w:val="00B31DA9"/>
    <w:rsid w:val="00B36B8A"/>
    <w:rsid w:val="00B53A77"/>
    <w:rsid w:val="00B658A4"/>
    <w:rsid w:val="00B677F2"/>
    <w:rsid w:val="00B80F17"/>
    <w:rsid w:val="00B83AE1"/>
    <w:rsid w:val="00B85D60"/>
    <w:rsid w:val="00B92265"/>
    <w:rsid w:val="00B9419E"/>
    <w:rsid w:val="00B96ECB"/>
    <w:rsid w:val="00B97F32"/>
    <w:rsid w:val="00BA1E3F"/>
    <w:rsid w:val="00BA1F94"/>
    <w:rsid w:val="00BA711C"/>
    <w:rsid w:val="00BA7A99"/>
    <w:rsid w:val="00BB1E51"/>
    <w:rsid w:val="00BB2928"/>
    <w:rsid w:val="00BC2530"/>
    <w:rsid w:val="00BC2D39"/>
    <w:rsid w:val="00BD5CD2"/>
    <w:rsid w:val="00BE5A5C"/>
    <w:rsid w:val="00BE6558"/>
    <w:rsid w:val="00BE6E57"/>
    <w:rsid w:val="00BF03AC"/>
    <w:rsid w:val="00BF59E5"/>
    <w:rsid w:val="00C016F1"/>
    <w:rsid w:val="00C01BCC"/>
    <w:rsid w:val="00C14F0C"/>
    <w:rsid w:val="00C17A58"/>
    <w:rsid w:val="00C2105B"/>
    <w:rsid w:val="00C22985"/>
    <w:rsid w:val="00C30676"/>
    <w:rsid w:val="00C30B5D"/>
    <w:rsid w:val="00C35734"/>
    <w:rsid w:val="00C363EE"/>
    <w:rsid w:val="00C37545"/>
    <w:rsid w:val="00C40D1B"/>
    <w:rsid w:val="00C41CAF"/>
    <w:rsid w:val="00C477B3"/>
    <w:rsid w:val="00C53AD9"/>
    <w:rsid w:val="00C5558E"/>
    <w:rsid w:val="00C70D17"/>
    <w:rsid w:val="00C72C46"/>
    <w:rsid w:val="00C87370"/>
    <w:rsid w:val="00C90296"/>
    <w:rsid w:val="00C93646"/>
    <w:rsid w:val="00C95339"/>
    <w:rsid w:val="00C95D4C"/>
    <w:rsid w:val="00CA04F8"/>
    <w:rsid w:val="00CA537F"/>
    <w:rsid w:val="00CC7CE5"/>
    <w:rsid w:val="00CD1B59"/>
    <w:rsid w:val="00CE51CE"/>
    <w:rsid w:val="00D0751C"/>
    <w:rsid w:val="00D10E6C"/>
    <w:rsid w:val="00D1772B"/>
    <w:rsid w:val="00D3330E"/>
    <w:rsid w:val="00D37075"/>
    <w:rsid w:val="00D44E4D"/>
    <w:rsid w:val="00D52624"/>
    <w:rsid w:val="00D56AED"/>
    <w:rsid w:val="00D56E03"/>
    <w:rsid w:val="00D63C84"/>
    <w:rsid w:val="00D67336"/>
    <w:rsid w:val="00D673BB"/>
    <w:rsid w:val="00D72C1B"/>
    <w:rsid w:val="00D73D77"/>
    <w:rsid w:val="00D856F2"/>
    <w:rsid w:val="00D87D63"/>
    <w:rsid w:val="00D91934"/>
    <w:rsid w:val="00D94688"/>
    <w:rsid w:val="00D95879"/>
    <w:rsid w:val="00DA5697"/>
    <w:rsid w:val="00DA7A9C"/>
    <w:rsid w:val="00DB11D9"/>
    <w:rsid w:val="00DC2EE7"/>
    <w:rsid w:val="00DC37B0"/>
    <w:rsid w:val="00DC787D"/>
    <w:rsid w:val="00DD385B"/>
    <w:rsid w:val="00DE1CEB"/>
    <w:rsid w:val="00DF6655"/>
    <w:rsid w:val="00E000EB"/>
    <w:rsid w:val="00E017FD"/>
    <w:rsid w:val="00E06AAE"/>
    <w:rsid w:val="00E11014"/>
    <w:rsid w:val="00E1404B"/>
    <w:rsid w:val="00E14657"/>
    <w:rsid w:val="00E30707"/>
    <w:rsid w:val="00E33EB9"/>
    <w:rsid w:val="00E366A3"/>
    <w:rsid w:val="00E36A42"/>
    <w:rsid w:val="00E370F2"/>
    <w:rsid w:val="00E50350"/>
    <w:rsid w:val="00E503A4"/>
    <w:rsid w:val="00E51B40"/>
    <w:rsid w:val="00E54732"/>
    <w:rsid w:val="00E6100C"/>
    <w:rsid w:val="00E659C9"/>
    <w:rsid w:val="00E7136C"/>
    <w:rsid w:val="00E7158D"/>
    <w:rsid w:val="00E71AB8"/>
    <w:rsid w:val="00E72D56"/>
    <w:rsid w:val="00E72D8A"/>
    <w:rsid w:val="00E72F87"/>
    <w:rsid w:val="00E96371"/>
    <w:rsid w:val="00E977A5"/>
    <w:rsid w:val="00EA5A7F"/>
    <w:rsid w:val="00EA7409"/>
    <w:rsid w:val="00EB05E9"/>
    <w:rsid w:val="00EC11F1"/>
    <w:rsid w:val="00EC68A7"/>
    <w:rsid w:val="00EF60F2"/>
    <w:rsid w:val="00EF63A9"/>
    <w:rsid w:val="00F03CC3"/>
    <w:rsid w:val="00F228B3"/>
    <w:rsid w:val="00F229D4"/>
    <w:rsid w:val="00F30F72"/>
    <w:rsid w:val="00F36E77"/>
    <w:rsid w:val="00F4113E"/>
    <w:rsid w:val="00F4219B"/>
    <w:rsid w:val="00F446CF"/>
    <w:rsid w:val="00F65565"/>
    <w:rsid w:val="00F706D1"/>
    <w:rsid w:val="00F70F1D"/>
    <w:rsid w:val="00F84595"/>
    <w:rsid w:val="00F8591C"/>
    <w:rsid w:val="00F86FA9"/>
    <w:rsid w:val="00F929D9"/>
    <w:rsid w:val="00F9580D"/>
    <w:rsid w:val="00FA1778"/>
    <w:rsid w:val="00FA21C8"/>
    <w:rsid w:val="00FC1AEF"/>
    <w:rsid w:val="00FC6845"/>
    <w:rsid w:val="00FE545E"/>
    <w:rsid w:val="00FF2E9F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3A761C9"/>
  <w15:chartTrackingRefBased/>
  <w15:docId w15:val="{95949DE3-B432-4A96-BAA6-964ABF8B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C77"/>
    <w:pPr>
      <w:spacing w:before="120" w:after="120"/>
    </w:pPr>
    <w:rPr>
      <w:rFonts w:ascii="Roboto" w:hAnsi="Roboto"/>
      <w:color w:val="000000" w:themeColor="text1"/>
    </w:rPr>
  </w:style>
  <w:style w:type="paragraph" w:styleId="Heading1">
    <w:name w:val="heading 1"/>
    <w:aliases w:val="Heading"/>
    <w:next w:val="SpaceAdjust"/>
    <w:link w:val="Heading1Char"/>
    <w:uiPriority w:val="9"/>
    <w:qFormat/>
    <w:rsid w:val="005B0332"/>
    <w:pPr>
      <w:keepNext/>
      <w:keepLines/>
      <w:spacing w:before="120" w:after="120"/>
      <w:outlineLvl w:val="0"/>
    </w:pPr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styleId="Heading2">
    <w:name w:val="heading 2"/>
    <w:aliases w:val="Sub-Heading"/>
    <w:next w:val="SpaceAdjust"/>
    <w:link w:val="Heading2Char"/>
    <w:uiPriority w:val="9"/>
    <w:unhideWhenUsed/>
    <w:qFormat/>
    <w:rsid w:val="00927C77"/>
    <w:pPr>
      <w:keepNext/>
      <w:keepLines/>
      <w:spacing w:before="120" w:after="120"/>
      <w:outlineLvl w:val="1"/>
    </w:pPr>
    <w:rPr>
      <w:rFonts w:ascii="Roboto Condensed" w:eastAsiaTheme="majorEastAsia" w:hAnsi="Roboto Condensed" w:cstheme="majorBidi"/>
      <w:color w:val="0099CC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707"/>
  </w:style>
  <w:style w:type="paragraph" w:styleId="Footer">
    <w:name w:val="footer"/>
    <w:basedOn w:val="Normal"/>
    <w:link w:val="Foot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707"/>
  </w:style>
  <w:style w:type="paragraph" w:styleId="BalloonText">
    <w:name w:val="Balloon Text"/>
    <w:basedOn w:val="Normal"/>
    <w:link w:val="BalloonTextChar"/>
    <w:uiPriority w:val="99"/>
    <w:semiHidden/>
    <w:unhideWhenUsed/>
    <w:rsid w:val="00BE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5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Heading2Char">
    <w:name w:val="Heading 2 Char"/>
    <w:aliases w:val="Sub-Heading Char"/>
    <w:basedOn w:val="DefaultParagraphFont"/>
    <w:link w:val="Heading2"/>
    <w:uiPriority w:val="9"/>
    <w:rsid w:val="00927C77"/>
    <w:rPr>
      <w:rFonts w:ascii="Roboto Condensed" w:eastAsiaTheme="majorEastAsia" w:hAnsi="Roboto Condensed" w:cstheme="majorBidi"/>
      <w:color w:val="0099CC"/>
      <w:sz w:val="28"/>
      <w:szCs w:val="26"/>
    </w:rPr>
  </w:style>
  <w:style w:type="paragraph" w:styleId="Title">
    <w:name w:val="Title"/>
    <w:basedOn w:val="Heading2"/>
    <w:next w:val="Normal"/>
    <w:link w:val="TitleChar"/>
    <w:uiPriority w:val="10"/>
    <w:rsid w:val="00FE545E"/>
    <w:pPr>
      <w:spacing w:line="240" w:lineRule="auto"/>
      <w:contextualSpacing/>
      <w:jc w:val="right"/>
    </w:pPr>
    <w:rPr>
      <w:i/>
      <w:color w:val="5B9BD5" w:themeColor="accent1"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45E"/>
    <w:rPr>
      <w:rFonts w:ascii="Roboto Condensed" w:eastAsiaTheme="majorEastAsia" w:hAnsi="Roboto Condensed" w:cstheme="majorBidi"/>
      <w:i/>
      <w:color w:val="5B9BD5" w:themeColor="accent1"/>
      <w:spacing w:val="-10"/>
      <w:kern w:val="28"/>
      <w:sz w:val="24"/>
      <w:szCs w:val="56"/>
    </w:rPr>
  </w:style>
  <w:style w:type="paragraph" w:styleId="Subtitle">
    <w:name w:val="Subtitle"/>
    <w:aliases w:val="Footer Text"/>
    <w:basedOn w:val="Normal"/>
    <w:next w:val="Normal"/>
    <w:link w:val="SubtitleChar"/>
    <w:uiPriority w:val="11"/>
    <w:rsid w:val="00FE545E"/>
    <w:pPr>
      <w:numPr>
        <w:ilvl w:val="1"/>
      </w:numPr>
      <w:ind w:left="1008"/>
    </w:pPr>
    <w:rPr>
      <w:rFonts w:eastAsiaTheme="minorEastAsia"/>
      <w:i/>
      <w:color w:val="7F7F7F" w:themeColor="text1" w:themeTint="80"/>
      <w:spacing w:val="15"/>
      <w:sz w:val="18"/>
    </w:rPr>
  </w:style>
  <w:style w:type="character" w:customStyle="1" w:styleId="SubtitleChar">
    <w:name w:val="Subtitle Char"/>
    <w:aliases w:val="Footer Text Char"/>
    <w:basedOn w:val="DefaultParagraphFont"/>
    <w:link w:val="Subtitle"/>
    <w:uiPriority w:val="11"/>
    <w:rsid w:val="00FE545E"/>
    <w:rPr>
      <w:rFonts w:ascii="Roboto" w:eastAsiaTheme="minorEastAsia" w:hAnsi="Roboto"/>
      <w:i/>
      <w:color w:val="7F7F7F" w:themeColor="text1" w:themeTint="80"/>
      <w:spacing w:val="15"/>
      <w:sz w:val="18"/>
    </w:rPr>
  </w:style>
  <w:style w:type="paragraph" w:styleId="ListParagraph">
    <w:name w:val="List Paragraph"/>
    <w:basedOn w:val="Normal"/>
    <w:uiPriority w:val="34"/>
    <w:rsid w:val="00562501"/>
    <w:pPr>
      <w:ind w:left="720"/>
      <w:contextualSpacing/>
    </w:pPr>
  </w:style>
  <w:style w:type="paragraph" w:customStyle="1" w:styleId="Topic">
    <w:name w:val="Topic"/>
    <w:next w:val="SpaceAdjust"/>
    <w:link w:val="TopicChar"/>
    <w:qFormat/>
    <w:rsid w:val="005B0332"/>
    <w:pPr>
      <w:spacing w:before="120" w:after="120"/>
    </w:pPr>
    <w:rPr>
      <w:rFonts w:ascii="Roboto Condensed" w:eastAsiaTheme="majorEastAsia" w:hAnsi="Roboto Condensed" w:cstheme="majorBidi"/>
      <w:b/>
      <w:color w:val="002060"/>
      <w:sz w:val="36"/>
      <w:szCs w:val="32"/>
    </w:rPr>
  </w:style>
  <w:style w:type="paragraph" w:customStyle="1" w:styleId="Footertext">
    <w:name w:val="Footer text"/>
    <w:link w:val="FootertextChar"/>
    <w:qFormat/>
    <w:rsid w:val="00DC2EE7"/>
    <w:pPr>
      <w:jc w:val="right"/>
    </w:pPr>
    <w:rPr>
      <w:rFonts w:ascii="Roboto Condensed" w:hAnsi="Roboto Condensed"/>
      <w:color w:val="002060"/>
      <w:sz w:val="24"/>
      <w:szCs w:val="34"/>
    </w:rPr>
  </w:style>
  <w:style w:type="character" w:customStyle="1" w:styleId="TopicChar">
    <w:name w:val="Topic Char"/>
    <w:basedOn w:val="Heading1Char"/>
    <w:link w:val="Topic"/>
    <w:rsid w:val="005B0332"/>
    <w:rPr>
      <w:rFonts w:ascii="Roboto Condensed" w:eastAsiaTheme="majorEastAsia" w:hAnsi="Roboto Condensed" w:cstheme="majorBidi"/>
      <w:b/>
      <w:caps w:val="0"/>
      <w:color w:val="002060"/>
      <w:sz w:val="36"/>
      <w:szCs w:val="32"/>
    </w:rPr>
  </w:style>
  <w:style w:type="paragraph" w:customStyle="1" w:styleId="Note">
    <w:name w:val="Note"/>
    <w:next w:val="Normal"/>
    <w:link w:val="NoteChar"/>
    <w:qFormat/>
    <w:rsid w:val="00927C77"/>
    <w:pPr>
      <w:spacing w:before="40" w:after="120" w:line="240" w:lineRule="auto"/>
      <w:ind w:left="1152"/>
    </w:pPr>
    <w:rPr>
      <w:rFonts w:ascii="Roboto" w:hAnsi="Roboto"/>
      <w:color w:val="003366"/>
    </w:rPr>
  </w:style>
  <w:style w:type="character" w:customStyle="1" w:styleId="FootertextChar">
    <w:name w:val="Footer text Char"/>
    <w:basedOn w:val="DefaultParagraphFont"/>
    <w:link w:val="Footertext"/>
    <w:rsid w:val="00DC2EE7"/>
    <w:rPr>
      <w:rFonts w:ascii="Roboto Condensed" w:hAnsi="Roboto Condensed"/>
      <w:color w:val="002060"/>
      <w:sz w:val="24"/>
      <w:szCs w:val="34"/>
    </w:rPr>
  </w:style>
  <w:style w:type="character" w:customStyle="1" w:styleId="NoteChar">
    <w:name w:val="Note Char"/>
    <w:basedOn w:val="DefaultParagraphFont"/>
    <w:link w:val="Note"/>
    <w:rsid w:val="00927C77"/>
    <w:rPr>
      <w:rFonts w:ascii="Roboto" w:hAnsi="Roboto"/>
      <w:color w:val="003366"/>
    </w:rPr>
  </w:style>
  <w:style w:type="character" w:styleId="Hyperlink">
    <w:name w:val="Hyperlink"/>
    <w:basedOn w:val="DefaultParagraphFont"/>
    <w:uiPriority w:val="99"/>
    <w:unhideWhenUsed/>
    <w:rsid w:val="001F60F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93513"/>
    <w:pPr>
      <w:spacing w:after="0" w:line="240" w:lineRule="auto"/>
    </w:p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IconKey">
    <w:name w:val="Icon Key"/>
    <w:link w:val="IconKeyChar"/>
    <w:qFormat/>
    <w:rsid w:val="00135482"/>
    <w:pPr>
      <w:spacing w:before="40" w:after="0" w:line="240" w:lineRule="auto"/>
    </w:pPr>
    <w:rPr>
      <w:rFonts w:ascii="Roboto" w:hAnsi="Roboto"/>
      <w:color w:val="595959" w:themeColor="text1" w:themeTint="A6"/>
      <w:shd w:val="clear" w:color="auto" w:fill="FFFFFF" w:themeFill="background1"/>
    </w:rPr>
  </w:style>
  <w:style w:type="paragraph" w:customStyle="1" w:styleId="DocumentType">
    <w:name w:val="Document Type"/>
    <w:link w:val="DocumentTypeChar"/>
    <w:qFormat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IconKeyChar">
    <w:name w:val="Icon Key Char"/>
    <w:basedOn w:val="DefaultParagraphFont"/>
    <w:link w:val="IconKey"/>
    <w:rsid w:val="00135482"/>
    <w:rPr>
      <w:rFonts w:ascii="Roboto" w:hAnsi="Roboto"/>
      <w:color w:val="595959" w:themeColor="text1" w:themeTint="A6"/>
    </w:rPr>
  </w:style>
  <w:style w:type="paragraph" w:customStyle="1" w:styleId="DocumentTitle">
    <w:name w:val="Document Title"/>
    <w:link w:val="DocumentTitleChar"/>
    <w:qFormat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DocumentTypeChar">
    <w:name w:val="Document Type Char"/>
    <w:basedOn w:val="Heading1Char"/>
    <w:link w:val="DocumentType"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DocumentTitleChar">
    <w:name w:val="Document Title Char"/>
    <w:basedOn w:val="Heading1Char"/>
    <w:link w:val="DocumentTitle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customStyle="1" w:styleId="SpaceAdjust">
    <w:name w:val="Space Adjust"/>
    <w:basedOn w:val="Normal"/>
    <w:link w:val="SpaceAdjustChar"/>
    <w:qFormat/>
    <w:rsid w:val="005B0332"/>
    <w:pPr>
      <w:spacing w:before="0" w:after="0"/>
    </w:pPr>
  </w:style>
  <w:style w:type="character" w:customStyle="1" w:styleId="SpaceAdjustChar">
    <w:name w:val="Space Adjust Char"/>
    <w:basedOn w:val="DefaultParagraphFont"/>
    <w:link w:val="SpaceAdjust"/>
    <w:rsid w:val="005B0332"/>
    <w:rPr>
      <w:rFonts w:ascii="Roboto" w:hAnsi="Roboto"/>
      <w:color w:val="595959" w:themeColor="text1" w:themeTint="A6"/>
    </w:rPr>
  </w:style>
  <w:style w:type="paragraph" w:customStyle="1" w:styleId="BulletedListNormal">
    <w:name w:val="Bulleted List/Normal"/>
    <w:basedOn w:val="Normal"/>
    <w:link w:val="BulletedListNormalChar"/>
    <w:qFormat/>
    <w:rsid w:val="008E1519"/>
    <w:pPr>
      <w:numPr>
        <w:numId w:val="36"/>
      </w:numPr>
      <w:spacing w:before="0" w:after="0" w:line="360" w:lineRule="auto"/>
    </w:pPr>
    <w:rPr>
      <w:bCs/>
      <w:noProof/>
      <w:sz w:val="28"/>
      <w:szCs w:val="28"/>
    </w:rPr>
  </w:style>
  <w:style w:type="character" w:customStyle="1" w:styleId="BulletedListNormalChar">
    <w:name w:val="Bulleted List/Normal Char"/>
    <w:basedOn w:val="DefaultParagraphFont"/>
    <w:link w:val="BulletedListNormal"/>
    <w:rsid w:val="008E1519"/>
    <w:rPr>
      <w:rFonts w:ascii="Roboto" w:hAnsi="Roboto"/>
      <w:bCs/>
      <w:noProof/>
      <w:color w:val="000000" w:themeColor="text1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2951D3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2951D3"/>
    <w:rPr>
      <w:color w:val="2B579A"/>
      <w:shd w:val="clear" w:color="auto" w:fill="E6E6E6"/>
    </w:rPr>
  </w:style>
  <w:style w:type="paragraph" w:customStyle="1" w:styleId="QuoteBox">
    <w:name w:val="Quote Box"/>
    <w:basedOn w:val="Normal"/>
    <w:link w:val="QuoteBoxChar"/>
    <w:qFormat/>
    <w:rsid w:val="00DC787D"/>
    <w:pPr>
      <w:jc w:val="center"/>
    </w:pPr>
    <w:rPr>
      <w:rFonts w:ascii="Roboto Black" w:hAnsi="Roboto Black"/>
      <w:b/>
      <w:bCs/>
      <w:color w:val="003366"/>
      <w:sz w:val="32"/>
      <w:szCs w:val="32"/>
    </w:rPr>
  </w:style>
  <w:style w:type="character" w:customStyle="1" w:styleId="QuoteBoxChar">
    <w:name w:val="Quote Box Char"/>
    <w:basedOn w:val="DefaultParagraphFont"/>
    <w:link w:val="QuoteBox"/>
    <w:rsid w:val="00DC787D"/>
    <w:rPr>
      <w:rFonts w:ascii="Roboto Black" w:hAnsi="Roboto Black"/>
      <w:b/>
      <w:bCs/>
      <w:color w:val="003366"/>
      <w:sz w:val="32"/>
      <w:szCs w:val="32"/>
    </w:rPr>
  </w:style>
  <w:style w:type="paragraph" w:customStyle="1" w:styleId="QuoteAttribution">
    <w:name w:val="Quote Attribution"/>
    <w:basedOn w:val="BulletedListNormal"/>
    <w:link w:val="QuoteAttributionChar"/>
    <w:qFormat/>
    <w:rsid w:val="008E1519"/>
    <w:pPr>
      <w:numPr>
        <w:numId w:val="0"/>
      </w:numPr>
      <w:ind w:left="720"/>
      <w:jc w:val="right"/>
    </w:pPr>
    <w:rPr>
      <w:i/>
      <w:iCs/>
    </w:rPr>
  </w:style>
  <w:style w:type="character" w:customStyle="1" w:styleId="QuoteAttributionChar">
    <w:name w:val="Quote Attribution Char"/>
    <w:basedOn w:val="BulletedListNormalChar"/>
    <w:link w:val="QuoteAttribution"/>
    <w:rsid w:val="008E1519"/>
    <w:rPr>
      <w:rFonts w:ascii="Roboto" w:hAnsi="Roboto"/>
      <w:bCs/>
      <w:i/>
      <w:iCs/>
      <w:noProof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5F63E2-B17E-4DDF-9CA9-E8AE32951104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8AAAA-6139-4F13-8BC1-804F57DE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Cherry</dc:creator>
  <cp:keywords/>
  <dc:description/>
  <cp:lastModifiedBy>Bell, Jordan</cp:lastModifiedBy>
  <cp:revision>3</cp:revision>
  <cp:lastPrinted>2017-07-12T18:32:00Z</cp:lastPrinted>
  <dcterms:created xsi:type="dcterms:W3CDTF">2025-07-21T21:43:00Z</dcterms:created>
  <dcterms:modified xsi:type="dcterms:W3CDTF">2025-07-21T21:44:00Z</dcterms:modified>
</cp:coreProperties>
</file>